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1A0" w:rsidRDefault="009B70F8" w:rsidP="00DF37E3">
      <w:pPr>
        <w:pStyle w:val="NormalWeb"/>
        <w:spacing w:before="0" w:beforeAutospacing="0" w:after="0" w:afterAutospacing="0" w:line="480" w:lineRule="auto"/>
        <w:jc w:val="center"/>
        <w:rPr>
          <w:color w:val="222222"/>
          <w:shd w:val="clear" w:color="auto" w:fill="FFFFFF"/>
        </w:rPr>
      </w:pPr>
      <w:r>
        <w:rPr>
          <w:color w:val="222222"/>
          <w:shd w:val="clear" w:color="auto" w:fill="FFFFFF"/>
        </w:rPr>
        <w:t>Annotated speech</w:t>
      </w:r>
    </w:p>
    <w:p w:rsidR="00EB61A0" w:rsidRDefault="00EB61A0" w:rsidP="00DF37E3">
      <w:pPr>
        <w:pStyle w:val="NormalWeb"/>
        <w:spacing w:before="0" w:beforeAutospacing="0" w:after="0" w:afterAutospacing="0" w:line="480" w:lineRule="auto"/>
        <w:jc w:val="center"/>
        <w:rPr>
          <w:color w:val="222222"/>
          <w:shd w:val="clear" w:color="auto" w:fill="FFFFFF"/>
        </w:rPr>
      </w:pPr>
      <w:r>
        <w:rPr>
          <w:color w:val="222222"/>
          <w:shd w:val="clear" w:color="auto" w:fill="FFFFFF"/>
        </w:rPr>
        <w:t>Students name:</w:t>
      </w:r>
    </w:p>
    <w:p w:rsidR="00EB61A0" w:rsidRDefault="00EB61A0" w:rsidP="00DF37E3">
      <w:pPr>
        <w:pStyle w:val="NormalWeb"/>
        <w:spacing w:before="0" w:beforeAutospacing="0" w:after="0" w:afterAutospacing="0" w:line="480" w:lineRule="auto"/>
        <w:jc w:val="center"/>
        <w:rPr>
          <w:color w:val="222222"/>
          <w:shd w:val="clear" w:color="auto" w:fill="FFFFFF"/>
        </w:rPr>
      </w:pPr>
      <w:r>
        <w:rPr>
          <w:color w:val="222222"/>
          <w:shd w:val="clear" w:color="auto" w:fill="FFFFFF"/>
        </w:rPr>
        <w:t>Institutional name:</w:t>
      </w:r>
    </w:p>
    <w:p w:rsidR="00EB61A0" w:rsidRDefault="00EB61A0" w:rsidP="00DF37E3">
      <w:pPr>
        <w:pStyle w:val="NormalWeb"/>
        <w:spacing w:before="0" w:beforeAutospacing="0" w:after="0" w:afterAutospacing="0" w:line="480" w:lineRule="auto"/>
        <w:jc w:val="center"/>
        <w:rPr>
          <w:color w:val="222222"/>
          <w:shd w:val="clear" w:color="auto" w:fill="FFFFFF"/>
        </w:rPr>
      </w:pPr>
      <w:r>
        <w:rPr>
          <w:color w:val="222222"/>
          <w:shd w:val="clear" w:color="auto" w:fill="FFFFFF"/>
        </w:rPr>
        <w:t>Due date:</w:t>
      </w:r>
    </w:p>
    <w:p w:rsidR="003E10DF" w:rsidRDefault="003E10DF" w:rsidP="00DF37E3">
      <w:pPr>
        <w:pStyle w:val="NormalWeb"/>
        <w:spacing w:before="0" w:beforeAutospacing="0" w:after="0" w:afterAutospacing="0" w:line="480" w:lineRule="auto"/>
        <w:rPr>
          <w:color w:val="222222"/>
          <w:shd w:val="clear" w:color="auto" w:fill="FFFFFF"/>
        </w:rPr>
      </w:pPr>
    </w:p>
    <w:p w:rsidR="00D27384" w:rsidRPr="00813207" w:rsidRDefault="00BB6B59" w:rsidP="00DF37E3">
      <w:pPr>
        <w:pStyle w:val="NormalWeb"/>
        <w:spacing w:before="0" w:beforeAutospacing="0" w:after="0" w:afterAutospacing="0" w:line="480" w:lineRule="auto"/>
        <w:rPr>
          <w:color w:val="0E101A"/>
        </w:rPr>
      </w:pPr>
      <w:r w:rsidRPr="00813207">
        <w:rPr>
          <w:color w:val="222222"/>
          <w:shd w:val="clear" w:color="auto" w:fill="FFFFFF"/>
        </w:rPr>
        <w:t>Douglass, Frederick. "What to the slave is the fourth of July?: An address delivered in Rochester, New York, on 5 July 1852." </w:t>
      </w:r>
      <w:r w:rsidRPr="00813207">
        <w:rPr>
          <w:i/>
          <w:iCs/>
          <w:color w:val="222222"/>
          <w:shd w:val="clear" w:color="auto" w:fill="FFFFFF"/>
        </w:rPr>
        <w:t>The Frederick Douglass Papers, Series One: Speeches, Debates, and Interviews</w:t>
      </w:r>
      <w:r w:rsidRPr="00813207">
        <w:rPr>
          <w:color w:val="222222"/>
          <w:shd w:val="clear" w:color="auto" w:fill="FFFFFF"/>
        </w:rPr>
        <w:t> 2 (1982): 1847-54.</w:t>
      </w:r>
    </w:p>
    <w:p w:rsidR="00E81D21" w:rsidRDefault="00E81D21" w:rsidP="00DF37E3">
      <w:pPr>
        <w:pStyle w:val="NormalWeb"/>
        <w:spacing w:before="0" w:beforeAutospacing="0" w:after="0" w:afterAutospacing="0" w:line="480" w:lineRule="auto"/>
        <w:rPr>
          <w:color w:val="0E101A"/>
        </w:rPr>
      </w:pPr>
    </w:p>
    <w:p w:rsidR="00D27384" w:rsidRDefault="00D27384" w:rsidP="00DF37E3">
      <w:pPr>
        <w:pStyle w:val="NormalWeb"/>
        <w:spacing w:before="0" w:beforeAutospacing="0" w:after="0" w:afterAutospacing="0" w:line="480" w:lineRule="auto"/>
        <w:rPr>
          <w:color w:val="0E101A"/>
        </w:rPr>
      </w:pPr>
      <w:r w:rsidRPr="00813207">
        <w:rPr>
          <w:color w:val="0E101A"/>
        </w:rPr>
        <w:t xml:space="preserve">Frederick Douglass was a slave who escaped and became an activist, public speaker, and author. He was a leader in the abolitionist movement that fought to end slavery. He wrote the speech “What to the Slave Is the Fourth of July.” This essay will annotate this speech and use quotes from this speech to demonstrate the three techniques of persuasion: ethos, pathos, and logos. Pathos refers to a way of persuading people by evoking </w:t>
      </w:r>
      <w:r w:rsidR="00055C6F" w:rsidRPr="00813207">
        <w:rPr>
          <w:color w:val="0E101A"/>
        </w:rPr>
        <w:t>emotions;</w:t>
      </w:r>
      <w:r w:rsidRPr="00813207">
        <w:rPr>
          <w:color w:val="0E101A"/>
        </w:rPr>
        <w:t xml:space="preserve"> Logos is a way of persuading people by giving reasons while Ethos is the credibility or guiding beliefs of an idea.</w:t>
      </w:r>
    </w:p>
    <w:p w:rsidR="00DB4E04" w:rsidRDefault="00DB4E04" w:rsidP="00DF37E3">
      <w:pPr>
        <w:pStyle w:val="NormalWeb"/>
        <w:spacing w:before="0" w:beforeAutospacing="0" w:after="0" w:afterAutospacing="0" w:line="480" w:lineRule="auto"/>
        <w:rPr>
          <w:color w:val="0E101A"/>
        </w:rPr>
      </w:pPr>
    </w:p>
    <w:p w:rsidR="00D27384" w:rsidRPr="00813207" w:rsidRDefault="00D27384" w:rsidP="00DF37E3">
      <w:pPr>
        <w:pStyle w:val="NormalWeb"/>
        <w:spacing w:before="0" w:beforeAutospacing="0" w:after="0" w:afterAutospacing="0" w:line="480" w:lineRule="auto"/>
        <w:rPr>
          <w:color w:val="0E101A"/>
        </w:rPr>
      </w:pPr>
      <w:r w:rsidRPr="00813207">
        <w:rPr>
          <w:color w:val="0E101A"/>
        </w:rPr>
        <w:t xml:space="preserve">Frederick began his speech by saluting the president, friends, and his fellow citizens after which he stated that anyone who could address such an audience without fear was strong than he was. He preceded by saying that he never remembered being not a speaker before any assembly gorgeously nor having no trust in his ability like he had that </w:t>
      </w:r>
      <w:r w:rsidR="009B5FC8" w:rsidRPr="00813207">
        <w:rPr>
          <w:color w:val="0E101A"/>
        </w:rPr>
        <w:t>day</w:t>
      </w:r>
      <w:r w:rsidR="009B5FC8">
        <w:rPr>
          <w:color w:val="222222"/>
          <w:shd w:val="clear" w:color="auto" w:fill="FFFFFF"/>
        </w:rPr>
        <w:t xml:space="preserve"> (</w:t>
      </w:r>
      <w:r w:rsidR="009B5FC8" w:rsidRPr="00813207">
        <w:rPr>
          <w:color w:val="222222"/>
          <w:shd w:val="clear" w:color="auto" w:fill="FFFFFF"/>
        </w:rPr>
        <w:t>Douglass</w:t>
      </w:r>
      <w:r w:rsidR="009B5FC8">
        <w:rPr>
          <w:color w:val="222222"/>
          <w:shd w:val="clear" w:color="auto" w:fill="FFFFFF"/>
        </w:rPr>
        <w:t>, 1852)</w:t>
      </w:r>
      <w:r w:rsidRPr="00813207">
        <w:rPr>
          <w:color w:val="0E101A"/>
        </w:rPr>
        <w:t>. Frederick said that the fact that he had to talk about a 4th of July speech sounded large and abnormal for it was true that he occasionally got the opportunity to speak in that hall and address many who honored him.</w:t>
      </w:r>
    </w:p>
    <w:p w:rsidR="00F730AF" w:rsidRPr="00813207" w:rsidRDefault="00F730AF" w:rsidP="00DF37E3">
      <w:pPr>
        <w:pStyle w:val="NormalWeb"/>
        <w:spacing w:before="0" w:beforeAutospacing="0" w:after="0" w:afterAutospacing="0" w:line="480" w:lineRule="auto"/>
        <w:rPr>
          <w:color w:val="0E101A"/>
        </w:rPr>
      </w:pPr>
    </w:p>
    <w:p w:rsidR="00DB4E04" w:rsidRDefault="00D27384" w:rsidP="00DF37E3">
      <w:pPr>
        <w:pStyle w:val="NormalWeb"/>
        <w:spacing w:before="0" w:beforeAutospacing="0" w:after="0" w:afterAutospacing="0" w:line="480" w:lineRule="auto"/>
        <w:rPr>
          <w:color w:val="0E101A"/>
        </w:rPr>
      </w:pPr>
      <w:r w:rsidRPr="00813207">
        <w:rPr>
          <w:color w:val="0E101A"/>
        </w:rPr>
        <w:t>Frederick continued and stated that the 4th of July was a celebration of the birthday of America’s independence and political freedom which he related to the Passover. He said that America was 76 years old which marked the 76 years after getting independence from the British. He explained that their ancestors differed from the home government (British government) and wanted respect and justice from their burdens and restraints. He further stated that the ancestors pronounced the measures of the British government as unjust, oppressive, and unreasonable.</w:t>
      </w:r>
    </w:p>
    <w:p w:rsidR="00DB4E04" w:rsidRDefault="00DB4E04" w:rsidP="00DF37E3">
      <w:pPr>
        <w:pStyle w:val="NormalWeb"/>
        <w:spacing w:before="0" w:beforeAutospacing="0" w:after="0" w:afterAutospacing="0" w:line="480" w:lineRule="auto"/>
        <w:rPr>
          <w:color w:val="0E101A"/>
        </w:rPr>
      </w:pPr>
    </w:p>
    <w:p w:rsidR="00D27384" w:rsidRPr="00813207" w:rsidRDefault="00D27384" w:rsidP="00DF37E3">
      <w:pPr>
        <w:pStyle w:val="NormalWeb"/>
        <w:spacing w:before="0" w:beforeAutospacing="0" w:after="0" w:afterAutospacing="0" w:line="480" w:lineRule="auto"/>
        <w:rPr>
          <w:color w:val="0E101A"/>
        </w:rPr>
      </w:pPr>
      <w:r w:rsidRPr="00813207">
        <w:rPr>
          <w:color w:val="0E101A"/>
        </w:rPr>
        <w:t>In his speech, Frederick stated that the ancestors being men of spirit and honesty sought to correct this home government which they did in a respectful, loyal, and decorous manner. He explained how the ancestors persevered the unjust treatment and grew strong in their fight for justice. Frederick stated that the old Continental Congress supported the idea of the ancestors on the 2nd of July 1776 which they did in a resolution manner. According to Frederick, the ancestors made a resolution that the united colonies needed to be free and independent states and that the political associations between them and the British were to be dissolved. He stated that the ancestors succeeded and that they reap the fruits of this success up to date. Frederick said that they gained their freedom and the 4th of July was a celebration of that anniversary.</w:t>
      </w:r>
    </w:p>
    <w:p w:rsidR="00981573" w:rsidRDefault="00981573" w:rsidP="00DF37E3">
      <w:pPr>
        <w:pStyle w:val="NormalWeb"/>
        <w:spacing w:before="0" w:beforeAutospacing="0" w:after="0" w:afterAutospacing="0" w:line="480" w:lineRule="auto"/>
        <w:rPr>
          <w:color w:val="0E101A"/>
        </w:rPr>
      </w:pPr>
    </w:p>
    <w:p w:rsidR="00D27384" w:rsidRPr="00813207" w:rsidRDefault="00D27384" w:rsidP="00DF37E3">
      <w:pPr>
        <w:pStyle w:val="NormalWeb"/>
        <w:spacing w:before="0" w:beforeAutospacing="0" w:after="0" w:afterAutospacing="0" w:line="480" w:lineRule="auto"/>
        <w:rPr>
          <w:color w:val="0E101A"/>
        </w:rPr>
      </w:pPr>
      <w:r w:rsidRPr="00813207">
        <w:rPr>
          <w:color w:val="0E101A"/>
        </w:rPr>
        <w:t>Frederick stated that the declaration of independence was a ring-bolt to the destiny of a nation. He praised the ancestors saying that they were truly great, patriots, statesmen, and heroes whose memories should be honored</w:t>
      </w:r>
      <w:r w:rsidR="0092306C" w:rsidRPr="0092306C">
        <w:rPr>
          <w:color w:val="222222"/>
          <w:shd w:val="clear" w:color="auto" w:fill="FFFFFF"/>
        </w:rPr>
        <w:t xml:space="preserve"> </w:t>
      </w:r>
      <w:r w:rsidR="0092306C">
        <w:rPr>
          <w:color w:val="222222"/>
          <w:shd w:val="clear" w:color="auto" w:fill="FFFFFF"/>
        </w:rPr>
        <w:t>(</w:t>
      </w:r>
      <w:r w:rsidR="0092306C" w:rsidRPr="00813207">
        <w:rPr>
          <w:color w:val="222222"/>
          <w:shd w:val="clear" w:color="auto" w:fill="FFFFFF"/>
        </w:rPr>
        <w:t>Douglass</w:t>
      </w:r>
      <w:r w:rsidR="0092306C">
        <w:rPr>
          <w:color w:val="222222"/>
          <w:shd w:val="clear" w:color="auto" w:fill="FFFFFF"/>
        </w:rPr>
        <w:t>, 1852)</w:t>
      </w:r>
      <w:r w:rsidRPr="00813207">
        <w:rPr>
          <w:color w:val="0E101A"/>
        </w:rPr>
        <w:t xml:space="preserve">. He told the citizens that there was no need to discuss more on the causes of that anniversary since many of them understood them better than he did. He told the people that his business was about the present that they make their present </w:t>
      </w:r>
      <w:r w:rsidRPr="00813207">
        <w:rPr>
          <w:color w:val="0E101A"/>
        </w:rPr>
        <w:lastRenderedPageBreak/>
        <w:t>and the future users. He stated to the people that the 4th of July was their day to rejoice but for him to mourn. He added to his citizens that his subject was AMERICAN SLAVERY. He explained this slavery by giving an example of the death punishment given to black people who commit crimes that cannot be subjected to a white man committing a similar crime. Frederick completed his speech by stating that the hypocrisy of the nation should be revealed and that the nation’s crimes should be declared condemned.</w:t>
      </w:r>
    </w:p>
    <w:p w:rsidR="00981573" w:rsidRDefault="00981573" w:rsidP="00DF37E3">
      <w:pPr>
        <w:pStyle w:val="NormalWeb"/>
        <w:spacing w:before="0" w:beforeAutospacing="0" w:after="0" w:afterAutospacing="0" w:line="480" w:lineRule="auto"/>
        <w:rPr>
          <w:color w:val="0E101A"/>
        </w:rPr>
      </w:pPr>
    </w:p>
    <w:p w:rsidR="00D27384" w:rsidRPr="00813207" w:rsidRDefault="00D27384" w:rsidP="00DF37E3">
      <w:pPr>
        <w:pStyle w:val="NormalWeb"/>
        <w:spacing w:before="0" w:beforeAutospacing="0" w:after="0" w:afterAutospacing="0" w:line="480" w:lineRule="auto"/>
        <w:rPr>
          <w:color w:val="0E101A"/>
        </w:rPr>
      </w:pPr>
      <w:r w:rsidRPr="00813207">
        <w:rPr>
          <w:color w:val="0E101A"/>
        </w:rPr>
        <w:t xml:space="preserve">Ethos as a persuasion technique is evident in Frederick’s speech. This is demonstrated by the fact that Frederick was a person who frequently spoke to huge crowds or groups and he had spoken at that certain place several times. This made the audience believe his authority and the credibility of his speech. An example of a statement that demonstrated ethos is where Frederick stated </w:t>
      </w:r>
      <w:r w:rsidR="00813207" w:rsidRPr="00813207">
        <w:rPr>
          <w:color w:val="0E101A"/>
        </w:rPr>
        <w:t>“The</w:t>
      </w:r>
      <w:r w:rsidRPr="00813207">
        <w:rPr>
          <w:color w:val="0E101A"/>
        </w:rPr>
        <w:t xml:space="preserve"> little experience I have had in addressing public meetings, in country schoolhouses…This certainly sounds large, and out of the common way for it is true that I have often had the privilege to speak in this beautiful Hall, and to address many who now honor me with their presence.” This means that Frederick had experience in delivering speeches to people and this made the people always believe him.</w:t>
      </w:r>
    </w:p>
    <w:p w:rsidR="00D27384" w:rsidRPr="00813207" w:rsidRDefault="00D27384" w:rsidP="00DF37E3">
      <w:pPr>
        <w:pStyle w:val="NormalWeb"/>
        <w:spacing w:before="0" w:beforeAutospacing="0" w:after="0" w:afterAutospacing="0" w:line="480" w:lineRule="auto"/>
        <w:rPr>
          <w:color w:val="0E101A"/>
        </w:rPr>
      </w:pPr>
    </w:p>
    <w:p w:rsidR="00D27384" w:rsidRPr="00813207" w:rsidRDefault="00D27384" w:rsidP="00DF37E3">
      <w:pPr>
        <w:pStyle w:val="NormalWeb"/>
        <w:spacing w:before="0" w:beforeAutospacing="0" w:after="0" w:afterAutospacing="0" w:line="480" w:lineRule="auto"/>
        <w:rPr>
          <w:color w:val="0E101A"/>
        </w:rPr>
      </w:pPr>
    </w:p>
    <w:p w:rsidR="006B3A85" w:rsidRDefault="006B3A85" w:rsidP="00DF37E3">
      <w:pPr>
        <w:spacing w:line="480" w:lineRule="auto"/>
        <w:rPr>
          <w:rFonts w:ascii="Times New Roman" w:hAnsi="Times New Roman" w:cs="Times New Roman"/>
          <w:sz w:val="24"/>
          <w:szCs w:val="24"/>
        </w:rPr>
      </w:pPr>
    </w:p>
    <w:p w:rsidR="006B3A85" w:rsidRDefault="006B3A85" w:rsidP="00DF37E3">
      <w:pPr>
        <w:spacing w:line="480" w:lineRule="auto"/>
        <w:rPr>
          <w:rFonts w:ascii="Times New Roman" w:hAnsi="Times New Roman" w:cs="Times New Roman"/>
          <w:sz w:val="24"/>
          <w:szCs w:val="24"/>
        </w:rPr>
      </w:pPr>
    </w:p>
    <w:p w:rsidR="006B3A85" w:rsidRDefault="006B3A85" w:rsidP="00DF37E3">
      <w:pPr>
        <w:spacing w:line="480" w:lineRule="auto"/>
        <w:rPr>
          <w:rFonts w:ascii="Times New Roman" w:hAnsi="Times New Roman" w:cs="Times New Roman"/>
          <w:sz w:val="24"/>
          <w:szCs w:val="24"/>
        </w:rPr>
      </w:pPr>
    </w:p>
    <w:p w:rsidR="006B3A85" w:rsidRDefault="006B3A85" w:rsidP="00DF37E3">
      <w:pPr>
        <w:spacing w:line="480" w:lineRule="auto"/>
        <w:rPr>
          <w:rFonts w:ascii="Times New Roman" w:hAnsi="Times New Roman" w:cs="Times New Roman"/>
          <w:sz w:val="24"/>
          <w:szCs w:val="24"/>
        </w:rPr>
      </w:pPr>
    </w:p>
    <w:p w:rsidR="00263812" w:rsidRDefault="00263812" w:rsidP="00DF37E3">
      <w:pPr>
        <w:spacing w:line="480" w:lineRule="auto"/>
        <w:rPr>
          <w:rFonts w:ascii="Times New Roman" w:hAnsi="Times New Roman" w:cs="Times New Roman"/>
          <w:sz w:val="24"/>
          <w:szCs w:val="24"/>
        </w:rPr>
      </w:pPr>
    </w:p>
    <w:p w:rsidR="006405B4" w:rsidRPr="00813207" w:rsidRDefault="00263812" w:rsidP="00DF37E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8457D" w:rsidRPr="00813207">
        <w:rPr>
          <w:rFonts w:ascii="Times New Roman" w:hAnsi="Times New Roman" w:cs="Times New Roman"/>
          <w:sz w:val="24"/>
          <w:szCs w:val="24"/>
        </w:rPr>
        <w:t>Reference</w:t>
      </w:r>
    </w:p>
    <w:p w:rsidR="00D8457D" w:rsidRPr="00813207" w:rsidRDefault="007D5455" w:rsidP="00DF37E3">
      <w:pPr>
        <w:spacing w:line="480" w:lineRule="auto"/>
        <w:jc w:val="center"/>
        <w:rPr>
          <w:rFonts w:ascii="Times New Roman" w:hAnsi="Times New Roman" w:cs="Times New Roman"/>
          <w:sz w:val="24"/>
          <w:szCs w:val="24"/>
        </w:rPr>
      </w:pPr>
      <w:r w:rsidRPr="00813207">
        <w:rPr>
          <w:rFonts w:ascii="Times New Roman" w:hAnsi="Times New Roman" w:cs="Times New Roman"/>
          <w:color w:val="222222"/>
          <w:sz w:val="24"/>
          <w:szCs w:val="24"/>
          <w:shd w:val="clear" w:color="auto" w:fill="FFFFFF"/>
        </w:rPr>
        <w:t>Douglass, Frederick. "What to the slave is the fourth of July?: An address delivered in Rochester, New York, on 5 July 1852." </w:t>
      </w:r>
      <w:r w:rsidRPr="00813207">
        <w:rPr>
          <w:rFonts w:ascii="Times New Roman" w:hAnsi="Times New Roman" w:cs="Times New Roman"/>
          <w:i/>
          <w:iCs/>
          <w:color w:val="222222"/>
          <w:sz w:val="24"/>
          <w:szCs w:val="24"/>
          <w:shd w:val="clear" w:color="auto" w:fill="FFFFFF"/>
        </w:rPr>
        <w:t>The Frederick Douglass Papers, Series One: Speeches, Debates, and Interviews</w:t>
      </w:r>
      <w:r w:rsidRPr="00813207">
        <w:rPr>
          <w:rFonts w:ascii="Times New Roman" w:hAnsi="Times New Roman" w:cs="Times New Roman"/>
          <w:color w:val="222222"/>
          <w:sz w:val="24"/>
          <w:szCs w:val="24"/>
          <w:shd w:val="clear" w:color="auto" w:fill="FFFFFF"/>
        </w:rPr>
        <w:t> 2 (1982): 1847-54.</w:t>
      </w:r>
    </w:p>
    <w:sectPr w:rsidR="00D8457D" w:rsidRPr="00813207" w:rsidSect="006405B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A69" w:rsidRDefault="003F0A69" w:rsidP="00813207">
      <w:pPr>
        <w:spacing w:after="0" w:line="240" w:lineRule="auto"/>
      </w:pPr>
      <w:r>
        <w:separator/>
      </w:r>
    </w:p>
  </w:endnote>
  <w:endnote w:type="continuationSeparator" w:id="1">
    <w:p w:rsidR="003F0A69" w:rsidRDefault="003F0A69" w:rsidP="008132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A69" w:rsidRDefault="003F0A69" w:rsidP="00813207">
      <w:pPr>
        <w:spacing w:after="0" w:line="240" w:lineRule="auto"/>
      </w:pPr>
      <w:r>
        <w:separator/>
      </w:r>
    </w:p>
  </w:footnote>
  <w:footnote w:type="continuationSeparator" w:id="1">
    <w:p w:rsidR="003F0A69" w:rsidRDefault="003F0A69" w:rsidP="008132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0926"/>
      <w:docPartObj>
        <w:docPartGallery w:val="Page Numbers (Top of Page)"/>
        <w:docPartUnique/>
      </w:docPartObj>
    </w:sdtPr>
    <w:sdtContent>
      <w:p w:rsidR="007E1155" w:rsidRDefault="007E1155">
        <w:pPr>
          <w:pStyle w:val="Header"/>
          <w:jc w:val="right"/>
        </w:pPr>
        <w:r>
          <w:t xml:space="preserve">Surname </w:t>
        </w:r>
        <w:fldSimple w:instr=" PAGE   \* MERGEFORMAT ">
          <w:r w:rsidR="00DF37E3">
            <w:rPr>
              <w:noProof/>
            </w:rPr>
            <w:t>1</w:t>
          </w:r>
        </w:fldSimple>
      </w:p>
    </w:sdtContent>
  </w:sdt>
  <w:p w:rsidR="00813207" w:rsidRDefault="008132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442E6"/>
    <w:rsid w:val="0002198B"/>
    <w:rsid w:val="0004097D"/>
    <w:rsid w:val="000547C1"/>
    <w:rsid w:val="00055C6F"/>
    <w:rsid w:val="000614BF"/>
    <w:rsid w:val="00074750"/>
    <w:rsid w:val="000F0ABC"/>
    <w:rsid w:val="00126E3C"/>
    <w:rsid w:val="0013495C"/>
    <w:rsid w:val="001416FE"/>
    <w:rsid w:val="00151A67"/>
    <w:rsid w:val="00167D57"/>
    <w:rsid w:val="00177D6D"/>
    <w:rsid w:val="00181736"/>
    <w:rsid w:val="00197B46"/>
    <w:rsid w:val="001A7287"/>
    <w:rsid w:val="001C2B18"/>
    <w:rsid w:val="001D36D8"/>
    <w:rsid w:val="001E3CA8"/>
    <w:rsid w:val="001F73E0"/>
    <w:rsid w:val="002161DF"/>
    <w:rsid w:val="00221074"/>
    <w:rsid w:val="00233B49"/>
    <w:rsid w:val="00243D82"/>
    <w:rsid w:val="00247086"/>
    <w:rsid w:val="00263812"/>
    <w:rsid w:val="00272F89"/>
    <w:rsid w:val="00283B3E"/>
    <w:rsid w:val="002A2163"/>
    <w:rsid w:val="002E14D0"/>
    <w:rsid w:val="003016E5"/>
    <w:rsid w:val="00310C25"/>
    <w:rsid w:val="003213ED"/>
    <w:rsid w:val="00327A45"/>
    <w:rsid w:val="003304E6"/>
    <w:rsid w:val="003374EF"/>
    <w:rsid w:val="003425B4"/>
    <w:rsid w:val="003439CF"/>
    <w:rsid w:val="003619DC"/>
    <w:rsid w:val="003743E3"/>
    <w:rsid w:val="00387356"/>
    <w:rsid w:val="003924C3"/>
    <w:rsid w:val="003D20E8"/>
    <w:rsid w:val="003D4131"/>
    <w:rsid w:val="003E10DF"/>
    <w:rsid w:val="003E2FA6"/>
    <w:rsid w:val="003F0A69"/>
    <w:rsid w:val="003F5690"/>
    <w:rsid w:val="00411A05"/>
    <w:rsid w:val="004138A7"/>
    <w:rsid w:val="00445CC8"/>
    <w:rsid w:val="004B03D6"/>
    <w:rsid w:val="004B0C30"/>
    <w:rsid w:val="004B6AB4"/>
    <w:rsid w:val="004C0480"/>
    <w:rsid w:val="004C2BAE"/>
    <w:rsid w:val="004C327C"/>
    <w:rsid w:val="004E21D5"/>
    <w:rsid w:val="004E7DB7"/>
    <w:rsid w:val="005062C8"/>
    <w:rsid w:val="00535464"/>
    <w:rsid w:val="00576D98"/>
    <w:rsid w:val="005919C7"/>
    <w:rsid w:val="005B01B6"/>
    <w:rsid w:val="005B02C2"/>
    <w:rsid w:val="005F4A1F"/>
    <w:rsid w:val="005F534E"/>
    <w:rsid w:val="00620A19"/>
    <w:rsid w:val="0062186B"/>
    <w:rsid w:val="00630FA9"/>
    <w:rsid w:val="00633BE4"/>
    <w:rsid w:val="0063793F"/>
    <w:rsid w:val="006405B4"/>
    <w:rsid w:val="00657477"/>
    <w:rsid w:val="00664275"/>
    <w:rsid w:val="006A53D1"/>
    <w:rsid w:val="006B3A85"/>
    <w:rsid w:val="006D2C01"/>
    <w:rsid w:val="006D63FC"/>
    <w:rsid w:val="006D6F25"/>
    <w:rsid w:val="00704600"/>
    <w:rsid w:val="007330DB"/>
    <w:rsid w:val="00742231"/>
    <w:rsid w:val="00742FDB"/>
    <w:rsid w:val="00765FD7"/>
    <w:rsid w:val="0077760F"/>
    <w:rsid w:val="00796E78"/>
    <w:rsid w:val="007C4081"/>
    <w:rsid w:val="007D5455"/>
    <w:rsid w:val="007E1155"/>
    <w:rsid w:val="007E53FA"/>
    <w:rsid w:val="00813207"/>
    <w:rsid w:val="00814877"/>
    <w:rsid w:val="00823049"/>
    <w:rsid w:val="00831FC1"/>
    <w:rsid w:val="008525A3"/>
    <w:rsid w:val="00854054"/>
    <w:rsid w:val="00874DA8"/>
    <w:rsid w:val="00882401"/>
    <w:rsid w:val="008964BA"/>
    <w:rsid w:val="008D34F5"/>
    <w:rsid w:val="008D7462"/>
    <w:rsid w:val="008D7931"/>
    <w:rsid w:val="008E2BCA"/>
    <w:rsid w:val="008F136D"/>
    <w:rsid w:val="00904289"/>
    <w:rsid w:val="00907C95"/>
    <w:rsid w:val="00922E17"/>
    <w:rsid w:val="0092306C"/>
    <w:rsid w:val="009317F7"/>
    <w:rsid w:val="00937F3F"/>
    <w:rsid w:val="009442E6"/>
    <w:rsid w:val="00981573"/>
    <w:rsid w:val="009A1D12"/>
    <w:rsid w:val="009A6451"/>
    <w:rsid w:val="009B5FC8"/>
    <w:rsid w:val="009B70F8"/>
    <w:rsid w:val="009C0004"/>
    <w:rsid w:val="009F2916"/>
    <w:rsid w:val="00A02086"/>
    <w:rsid w:val="00A03D6E"/>
    <w:rsid w:val="00A32A57"/>
    <w:rsid w:val="00A53A38"/>
    <w:rsid w:val="00A54ABE"/>
    <w:rsid w:val="00A56352"/>
    <w:rsid w:val="00A63413"/>
    <w:rsid w:val="00A71C43"/>
    <w:rsid w:val="00A7275F"/>
    <w:rsid w:val="00AA3656"/>
    <w:rsid w:val="00AA523A"/>
    <w:rsid w:val="00AD29A5"/>
    <w:rsid w:val="00AD2EEE"/>
    <w:rsid w:val="00AE3437"/>
    <w:rsid w:val="00AE35EA"/>
    <w:rsid w:val="00AE42EE"/>
    <w:rsid w:val="00AE46D5"/>
    <w:rsid w:val="00AE60B6"/>
    <w:rsid w:val="00B30B9D"/>
    <w:rsid w:val="00B674A6"/>
    <w:rsid w:val="00B73C77"/>
    <w:rsid w:val="00B8495F"/>
    <w:rsid w:val="00B92FC8"/>
    <w:rsid w:val="00BB6B59"/>
    <w:rsid w:val="00BD3FAF"/>
    <w:rsid w:val="00C041FF"/>
    <w:rsid w:val="00C125D9"/>
    <w:rsid w:val="00C13426"/>
    <w:rsid w:val="00C42417"/>
    <w:rsid w:val="00C45A93"/>
    <w:rsid w:val="00C479DF"/>
    <w:rsid w:val="00C80286"/>
    <w:rsid w:val="00C9583E"/>
    <w:rsid w:val="00CA23D0"/>
    <w:rsid w:val="00CA2797"/>
    <w:rsid w:val="00CA649E"/>
    <w:rsid w:val="00CD1B0F"/>
    <w:rsid w:val="00CF0DD5"/>
    <w:rsid w:val="00D27384"/>
    <w:rsid w:val="00D46D7A"/>
    <w:rsid w:val="00D472EC"/>
    <w:rsid w:val="00D71749"/>
    <w:rsid w:val="00D73F2E"/>
    <w:rsid w:val="00D8457D"/>
    <w:rsid w:val="00DA0BBE"/>
    <w:rsid w:val="00DA2586"/>
    <w:rsid w:val="00DB3EDC"/>
    <w:rsid w:val="00DB4E04"/>
    <w:rsid w:val="00DC204A"/>
    <w:rsid w:val="00DD6F85"/>
    <w:rsid w:val="00DF37E3"/>
    <w:rsid w:val="00DF4A3B"/>
    <w:rsid w:val="00E135A9"/>
    <w:rsid w:val="00E2087D"/>
    <w:rsid w:val="00E33338"/>
    <w:rsid w:val="00E544EE"/>
    <w:rsid w:val="00E56525"/>
    <w:rsid w:val="00E72A34"/>
    <w:rsid w:val="00E81D21"/>
    <w:rsid w:val="00E972E6"/>
    <w:rsid w:val="00EB61A0"/>
    <w:rsid w:val="00EC61C2"/>
    <w:rsid w:val="00ED6C41"/>
    <w:rsid w:val="00EE7C7C"/>
    <w:rsid w:val="00EF7CEE"/>
    <w:rsid w:val="00F009CC"/>
    <w:rsid w:val="00F0141B"/>
    <w:rsid w:val="00F04B27"/>
    <w:rsid w:val="00F11BCD"/>
    <w:rsid w:val="00F20506"/>
    <w:rsid w:val="00F20DE0"/>
    <w:rsid w:val="00F569EF"/>
    <w:rsid w:val="00F71AA9"/>
    <w:rsid w:val="00F730AF"/>
    <w:rsid w:val="00F81C0B"/>
    <w:rsid w:val="00F838C8"/>
    <w:rsid w:val="00F8526E"/>
    <w:rsid w:val="00F934EB"/>
    <w:rsid w:val="00F96832"/>
    <w:rsid w:val="00FB4BF5"/>
    <w:rsid w:val="00FB7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5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73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7384"/>
    <w:rPr>
      <w:i/>
      <w:iCs/>
    </w:rPr>
  </w:style>
  <w:style w:type="paragraph" w:styleId="Header">
    <w:name w:val="header"/>
    <w:basedOn w:val="Normal"/>
    <w:link w:val="HeaderChar"/>
    <w:uiPriority w:val="99"/>
    <w:unhideWhenUsed/>
    <w:rsid w:val="00813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207"/>
  </w:style>
  <w:style w:type="paragraph" w:styleId="Footer">
    <w:name w:val="footer"/>
    <w:basedOn w:val="Normal"/>
    <w:link w:val="FooterChar"/>
    <w:uiPriority w:val="99"/>
    <w:semiHidden/>
    <w:unhideWhenUsed/>
    <w:rsid w:val="008132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3207"/>
  </w:style>
</w:styles>
</file>

<file path=word/webSettings.xml><?xml version="1.0" encoding="utf-8"?>
<w:webSettings xmlns:r="http://schemas.openxmlformats.org/officeDocument/2006/relationships" xmlns:w="http://schemas.openxmlformats.org/wordprocessingml/2006/main">
  <w:divs>
    <w:div w:id="23201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4</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205</cp:revision>
  <dcterms:created xsi:type="dcterms:W3CDTF">2021-03-19T17:20:00Z</dcterms:created>
  <dcterms:modified xsi:type="dcterms:W3CDTF">2021-03-19T22:19:00Z</dcterms:modified>
</cp:coreProperties>
</file>